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40" w:rsidRDefault="00D00340" w:rsidP="00D00340">
      <w:pPr>
        <w:spacing w:after="498" w:line="259" w:lineRule="auto"/>
        <w:ind w:left="0" w:firstLine="0"/>
        <w:jc w:val="left"/>
      </w:pPr>
    </w:p>
    <w:p w:rsidR="00D00340" w:rsidRDefault="00D00340" w:rsidP="00D00340">
      <w:pPr>
        <w:spacing w:line="259" w:lineRule="auto"/>
        <w:ind w:left="0" w:right="4" w:firstLine="0"/>
        <w:jc w:val="right"/>
      </w:pPr>
      <w:bookmarkStart w:id="0" w:name="_GoBack"/>
      <w:bookmarkEnd w:id="0"/>
      <w:r>
        <w:t xml:space="preserve">Приложение 2 </w:t>
      </w:r>
    </w:p>
    <w:p w:rsidR="00D00340" w:rsidRDefault="00D00340" w:rsidP="00D0034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00340" w:rsidRDefault="00D00340" w:rsidP="00D00340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00340" w:rsidRDefault="00D00340" w:rsidP="00D00340">
      <w:pPr>
        <w:spacing w:line="259" w:lineRule="auto"/>
        <w:ind w:left="715" w:right="713" w:hanging="10"/>
        <w:jc w:val="center"/>
      </w:pPr>
      <w:r>
        <w:t xml:space="preserve">Уважаемые старшеклассники, родители, педагоги! </w:t>
      </w:r>
    </w:p>
    <w:p w:rsidR="00D00340" w:rsidRDefault="00D00340" w:rsidP="00D00340">
      <w:pPr>
        <w:spacing w:line="259" w:lineRule="auto"/>
        <w:ind w:left="67" w:firstLine="0"/>
        <w:jc w:val="center"/>
      </w:pPr>
      <w:r>
        <w:t xml:space="preserve"> </w:t>
      </w:r>
    </w:p>
    <w:p w:rsidR="00D00340" w:rsidRDefault="00D00340" w:rsidP="00D00340">
      <w:pPr>
        <w:ind w:left="-15"/>
      </w:pPr>
      <w:r>
        <w:t xml:space="preserve">У вас есть отличная возможность присоединиться к Чемпионату по профессиональному мастерству «Профессионалы».  </w:t>
      </w:r>
    </w:p>
    <w:p w:rsidR="00D00340" w:rsidRDefault="00D00340" w:rsidP="00D00340">
      <w:pPr>
        <w:ind w:left="-15" w:firstLine="0"/>
      </w:pPr>
      <w:r>
        <w:t xml:space="preserve">Вы сможете узнать о профессиях из первых уст, познакомиться с тонкостями современных профессий, увидеть талантливых профессионалов и прикоснуться к их ценному опыту.  </w:t>
      </w:r>
    </w:p>
    <w:p w:rsidR="00D00340" w:rsidRDefault="00D00340" w:rsidP="00D00340">
      <w:pPr>
        <w:ind w:left="-15"/>
      </w:pPr>
      <w:r>
        <w:t xml:space="preserve">С 25 февраля для вас будет открыт сайт «Профессионалы 2025» </w:t>
      </w:r>
      <w:hyperlink r:id="rId7">
        <w:r>
          <w:rPr>
            <w:color w:val="0000FF"/>
            <w:u w:val="single" w:color="0000FF"/>
          </w:rPr>
          <w:t>https://professionals.resurs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yar.ru/</w:t>
        </w:r>
      </w:hyperlink>
      <w:hyperlink r:id="rId10">
        <w:r>
          <w:t>,</w:t>
        </w:r>
      </w:hyperlink>
      <w:r>
        <w:t xml:space="preserve"> в разделе сайта «Профессиональное меню» вы сможете познакомиться с 67 наиболее актуальными, востребованными и перспективными профессиональными компетенциями из 12 профессиональных сфер. Каждый день в период с 25 по 28 февраля на сайте будут размещаться красочные видеоролики по каждой из компетенций, посмотрев которые, вы сможете узнать полезную информацию напрямую с площадок и оценить привлекательность видео «</w:t>
      </w:r>
      <w:proofErr w:type="spellStart"/>
      <w:r>
        <w:t>лайком</w:t>
      </w:r>
      <w:proofErr w:type="spellEnd"/>
      <w:r>
        <w:t xml:space="preserve">». </w:t>
      </w:r>
    </w:p>
    <w:p w:rsidR="008B5284" w:rsidRDefault="00D00340" w:rsidP="00D00340">
      <w:pPr>
        <w:ind w:left="-15"/>
        <w:sectPr w:rsidR="008B5284" w:rsidSect="00D00340">
          <w:pgSz w:w="11900" w:h="16840"/>
          <w:pgMar w:top="1440" w:right="1440" w:bottom="1440" w:left="1440" w:header="720" w:footer="720" w:gutter="0"/>
          <w:cols w:space="720"/>
          <w:docGrid w:linePitch="381"/>
        </w:sectPr>
      </w:pPr>
      <w:r>
        <w:t>Старшеклассники, не упустите возможность в период с 27 по 28 февраля принять участие в Онлайн-викторине «Профессиональный успех», продемонстрировать полученные знания о профес</w:t>
      </w:r>
      <w:r>
        <w:t>сиях и выиграть один из уникальных призов.</w:t>
      </w:r>
    </w:p>
    <w:p w:rsidR="00D00340" w:rsidRDefault="00D00340">
      <w:pPr>
        <w:spacing w:line="259" w:lineRule="auto"/>
        <w:ind w:left="0" w:firstLine="0"/>
        <w:jc w:val="left"/>
        <w:sectPr w:rsidR="00D00340">
          <w:pgSz w:w="11900" w:h="16840"/>
          <w:pgMar w:top="1440" w:right="618" w:bottom="1440" w:left="1984" w:header="720" w:footer="720" w:gutter="0"/>
          <w:cols w:space="720"/>
        </w:sectPr>
      </w:pPr>
    </w:p>
    <w:p w:rsidR="008B5284" w:rsidRDefault="008B5284">
      <w:pPr>
        <w:spacing w:line="259" w:lineRule="auto"/>
        <w:ind w:left="0" w:firstLine="0"/>
        <w:jc w:val="left"/>
      </w:pPr>
    </w:p>
    <w:sectPr w:rsidR="008B5284" w:rsidSect="00D00340">
      <w:type w:val="continuous"/>
      <w:pgSz w:w="11900" w:h="16840"/>
      <w:pgMar w:top="1440" w:right="618" w:bottom="1440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7B" w:rsidRDefault="00CF517B" w:rsidP="00D00340">
      <w:pPr>
        <w:spacing w:line="240" w:lineRule="auto"/>
      </w:pPr>
      <w:r>
        <w:separator/>
      </w:r>
    </w:p>
  </w:endnote>
  <w:endnote w:type="continuationSeparator" w:id="0">
    <w:p w:rsidR="00CF517B" w:rsidRDefault="00CF517B" w:rsidP="00D00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7B" w:rsidRDefault="00CF517B" w:rsidP="00D00340">
      <w:pPr>
        <w:spacing w:line="240" w:lineRule="auto"/>
      </w:pPr>
      <w:r>
        <w:separator/>
      </w:r>
    </w:p>
  </w:footnote>
  <w:footnote w:type="continuationSeparator" w:id="0">
    <w:p w:rsidR="00CF517B" w:rsidRDefault="00CF517B" w:rsidP="00D00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3B3"/>
    <w:multiLevelType w:val="hybridMultilevel"/>
    <w:tmpl w:val="742E8726"/>
    <w:lvl w:ilvl="0" w:tplc="30A81E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AF9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8B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8D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6A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0E2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257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AEE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E45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84"/>
    <w:rsid w:val="008B5284"/>
    <w:rsid w:val="00CF517B"/>
    <w:rsid w:val="00D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4834"/>
  <w15:docId w15:val="{854D1D76-A0B1-44B9-9BF8-AE91BB75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70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034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34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0034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34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als.resurs-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essionals.resurs-ya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fessionals.resurs-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essionals.resurs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cp:lastModifiedBy>209</cp:lastModifiedBy>
  <cp:revision>2</cp:revision>
  <dcterms:created xsi:type="dcterms:W3CDTF">2025-02-25T10:11:00Z</dcterms:created>
  <dcterms:modified xsi:type="dcterms:W3CDTF">2025-02-25T10:11:00Z</dcterms:modified>
</cp:coreProperties>
</file>